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363" w:rsidRPr="00203E5D" w:rsidRDefault="00133363" w:rsidP="0013336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363" w:rsidRPr="00203E5D" w:rsidRDefault="00133363" w:rsidP="0013336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33363" w:rsidRPr="00203E5D" w:rsidRDefault="00133363" w:rsidP="0013336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133363" w:rsidRPr="00203E5D" w:rsidRDefault="00133363" w:rsidP="0013336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133363" w:rsidRPr="00203E5D" w:rsidRDefault="00133363" w:rsidP="0013336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133363" w:rsidRPr="00203E5D" w:rsidRDefault="00133363" w:rsidP="0013336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33363" w:rsidRPr="00133363" w:rsidRDefault="00133363" w:rsidP="001333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13336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16</w:t>
      </w:r>
    </w:p>
    <w:p w:rsidR="00133363" w:rsidRPr="00203E5D" w:rsidRDefault="00133363" w:rsidP="001333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363" w:rsidRPr="00203E5D" w:rsidRDefault="00133363" w:rsidP="001333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25026C" w:rsidRDefault="0025026C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5026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27DF">
        <w:rPr>
          <w:rFonts w:ascii="Times New Roman" w:hAnsi="Times New Roman" w:cs="Times New Roman"/>
          <w:b/>
          <w:sz w:val="28"/>
          <w:szCs w:val="28"/>
          <w:lang w:val="uk-UA"/>
        </w:rPr>
        <w:t>Березі Н.М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5026C" w:rsidRPr="00E22494" w:rsidRDefault="0025026C" w:rsidP="0025026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5026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D27DF">
        <w:rPr>
          <w:rFonts w:ascii="Times New Roman" w:hAnsi="Times New Roman" w:cs="Times New Roman"/>
          <w:sz w:val="28"/>
          <w:szCs w:val="28"/>
          <w:lang w:val="uk-UA"/>
        </w:rPr>
        <w:t>Березі Надії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35C21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5C21">
        <w:rPr>
          <w:rFonts w:ascii="Times New Roman" w:hAnsi="Times New Roman" w:cs="Times New Roman"/>
          <w:sz w:val="26"/>
          <w:szCs w:val="26"/>
          <w:lang w:val="uk-UA"/>
        </w:rPr>
        <w:t>Ко</w:t>
      </w:r>
      <w:r w:rsidR="001D27DF">
        <w:rPr>
          <w:rFonts w:ascii="Times New Roman" w:hAnsi="Times New Roman" w:cs="Times New Roman"/>
          <w:sz w:val="26"/>
          <w:szCs w:val="26"/>
          <w:lang w:val="uk-UA"/>
        </w:rPr>
        <w:t>марова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27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27DF"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27DF" w:rsidRPr="00456E6B" w:rsidRDefault="007A1A93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502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27DF">
        <w:rPr>
          <w:rFonts w:ascii="Times New Roman" w:hAnsi="Times New Roman" w:cs="Times New Roman"/>
          <w:sz w:val="28"/>
          <w:szCs w:val="28"/>
          <w:lang w:val="uk-UA"/>
        </w:rPr>
        <w:t>Березі Надії Миколаївні земельну ділянку</w:t>
      </w:r>
      <w:bookmarkStart w:id="0" w:name="_GoBack"/>
      <w:bookmarkEnd w:id="0"/>
      <w:r w:rsidR="001D27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27D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D27D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D27D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D27D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D27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27D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D27D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D27D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27D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D27D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D27D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D27DF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1D27DF">
        <w:rPr>
          <w:rFonts w:ascii="Times New Roman" w:hAnsi="Times New Roman" w:cs="Times New Roman"/>
          <w:sz w:val="26"/>
          <w:szCs w:val="26"/>
          <w:lang w:val="uk-UA"/>
        </w:rPr>
        <w:t xml:space="preserve"> вул. Комарова 7</w:t>
      </w:r>
      <w:r w:rsidR="001D27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27D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D27DF" w:rsidRDefault="001D27DF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0523481800:11:003:0125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502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5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26C" w:rsidRPr="00837C17" w:rsidRDefault="0025026C" w:rsidP="0025026C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25026C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25026C" w:rsidRPr="00837C17" w:rsidSect="0025026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BB3" w:rsidRDefault="00CD3BB3" w:rsidP="00CC5541">
      <w:pPr>
        <w:spacing w:after="0" w:line="240" w:lineRule="auto"/>
      </w:pPr>
      <w:r>
        <w:separator/>
      </w:r>
    </w:p>
  </w:endnote>
  <w:endnote w:type="continuationSeparator" w:id="0">
    <w:p w:rsidR="00CD3BB3" w:rsidRDefault="00CD3BB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BB3" w:rsidRDefault="00CD3BB3" w:rsidP="00CC5541">
      <w:pPr>
        <w:spacing w:after="0" w:line="240" w:lineRule="auto"/>
      </w:pPr>
      <w:r>
        <w:separator/>
      </w:r>
    </w:p>
  </w:footnote>
  <w:footnote w:type="continuationSeparator" w:id="0">
    <w:p w:rsidR="00CD3BB3" w:rsidRDefault="00CD3BB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3363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27DF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5026C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E6814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07862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3894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1D94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60C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43B9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D3BB3"/>
    <w:rsid w:val="00CE0E92"/>
    <w:rsid w:val="00CE7D79"/>
    <w:rsid w:val="00CF0F5D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5C21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75EC5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25026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250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25026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12FE8-D415-492A-BE7B-922DBCC5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2024-08-06T10:54:00Z</dcterms:created>
  <dcterms:modified xsi:type="dcterms:W3CDTF">2024-08-23T11:50:00Z</dcterms:modified>
</cp:coreProperties>
</file>